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59424" w14:textId="59988054" w:rsidR="0063600C" w:rsidRPr="0026323B" w:rsidRDefault="0063600C" w:rsidP="0026323B">
      <w:pPr>
        <w:jc w:val="right"/>
        <w:rPr>
          <w:rFonts w:ascii="Arial" w:hAnsi="Arial" w:cs="Arial"/>
          <w:sz w:val="36"/>
          <w:szCs w:val="36"/>
        </w:rPr>
      </w:pPr>
    </w:p>
    <w:p w14:paraId="59FEA58D" w14:textId="77777777" w:rsidR="0026323B" w:rsidRPr="0026323B" w:rsidRDefault="59988054" w:rsidP="0026323B">
      <w:pPr>
        <w:jc w:val="center"/>
        <w:rPr>
          <w:rFonts w:ascii="Arial" w:eastAsia="lucida grande" w:hAnsi="Arial" w:cs="Arial"/>
          <w:sz w:val="48"/>
          <w:szCs w:val="48"/>
          <w:rtl/>
        </w:rPr>
      </w:pPr>
      <w:dir w:val="rtl">
        <w:r w:rsidRPr="0026323B">
          <w:rPr>
            <w:rFonts w:ascii="Arial" w:eastAsia="lucida grande" w:hAnsi="Arial" w:cs="Arial"/>
            <w:sz w:val="48"/>
            <w:szCs w:val="48"/>
            <w:rtl/>
          </w:rPr>
          <w:t>عربستان سعودی وارد عملیات نظامی در یمن می‌شود</w:t>
        </w:r>
      </w:dir>
    </w:p>
    <w:p w14:paraId="4CB90E00" w14:textId="77777777" w:rsidR="0026323B" w:rsidRPr="0026323B" w:rsidRDefault="0026323B" w:rsidP="0026323B">
      <w:pPr>
        <w:jc w:val="right"/>
        <w:rPr>
          <w:rFonts w:ascii="Arial" w:eastAsia="lucida grande" w:hAnsi="Arial" w:cs="Arial"/>
          <w:sz w:val="36"/>
          <w:szCs w:val="36"/>
          <w:rtl/>
        </w:rPr>
      </w:pPr>
    </w:p>
    <w:p w14:paraId="32DAC254" w14:textId="5F548DF2" w:rsidR="59988054" w:rsidRPr="0026323B" w:rsidRDefault="59988054" w:rsidP="0026323B">
      <w:pPr>
        <w:jc w:val="right"/>
        <w:rPr>
          <w:rFonts w:ascii="Arial" w:eastAsia="lucida grande" w:hAnsi="Arial" w:cs="Arial"/>
          <w:sz w:val="36"/>
          <w:szCs w:val="36"/>
        </w:rPr>
      </w:pPr>
      <w:r w:rsidRPr="0026323B">
        <w:rPr>
          <w:rFonts w:ascii="Arial" w:eastAsia="lucida grande" w:hAnsi="Arial" w:cs="Arial"/>
          <w:sz w:val="36"/>
          <w:szCs w:val="36"/>
          <w:rtl/>
        </w:rPr>
        <w:t>هواپیماهای نظامی عربستان روز پنجشنبه حمله هوایی جدیدی را علیه نیروهای حوثی در یمن آغاز کردند و فرودگاهی در یمن و برخی دیگر از مواضع حوثی ها را بمباران کردند. به خانه ها و مغازه های اطراف نیز صدمه وارد شد.</w:t>
      </w:r>
      <w:r w:rsidRPr="0026323B">
        <w:rPr>
          <w:rFonts w:ascii="Arial" w:hAnsi="Arial" w:cs="Arial"/>
          <w:sz w:val="36"/>
          <w:szCs w:val="36"/>
        </w:rPr>
        <w:br/>
      </w:r>
      <w:r w:rsidRPr="0026323B">
        <w:rPr>
          <w:rFonts w:ascii="Arial" w:eastAsia="lucida grande" w:hAnsi="Arial" w:cs="Arial"/>
          <w:sz w:val="36"/>
          <w:szCs w:val="36"/>
          <w:rtl/>
        </w:rPr>
        <w:t>کشورهای عرب متحد عربستان در خلیج فارس نیز در این عملیات شرکت دارند. آنها قصد دارند از عبد ربه مصنور هادی، رئیس جمهوری یمن حمایت کنند.</w:t>
      </w:r>
      <w:r w:rsidRPr="0026323B">
        <w:rPr>
          <w:rFonts w:ascii="Arial" w:hAnsi="Arial" w:cs="Arial"/>
          <w:sz w:val="36"/>
          <w:szCs w:val="36"/>
        </w:rPr>
        <w:br/>
      </w:r>
      <w:r w:rsidRPr="0026323B">
        <w:rPr>
          <w:rFonts w:ascii="Arial" w:eastAsia="lucida grande" w:hAnsi="Arial" w:cs="Arial"/>
          <w:sz w:val="36"/>
          <w:szCs w:val="36"/>
          <w:rtl/>
        </w:rPr>
        <w:t>آقای هادی پس از آنکه نیروهای حوثی صنعا، پایتخت یمن را تصرف کردند از قدرت کناره گیری کرد، اما پس از آنکه به عدن گریخت، خود را بار دیگر رئیس جمهوری یمن خواند.</w:t>
      </w:r>
      <w:r w:rsidRPr="0026323B">
        <w:rPr>
          <w:rFonts w:ascii="Arial" w:hAnsi="Arial" w:cs="Arial"/>
          <w:sz w:val="36"/>
          <w:szCs w:val="36"/>
        </w:rPr>
        <w:br/>
      </w:r>
      <w:r w:rsidRPr="0026323B">
        <w:rPr>
          <w:rFonts w:ascii="Arial" w:eastAsia="lucida grande" w:hAnsi="Arial" w:cs="Arial"/>
          <w:sz w:val="36"/>
          <w:szCs w:val="36"/>
          <w:rtl/>
        </w:rPr>
        <w:t>رجب طیب اردوغان، رئیس جمهوری ترکیه گفت کشورش می تواند از عملیات تحت رهبری عربستان علیه حوثی ها در یمن، حمایت لجستیکی کند.</w:t>
      </w:r>
      <w:r w:rsidRPr="0026323B">
        <w:rPr>
          <w:rFonts w:ascii="Arial" w:hAnsi="Arial" w:cs="Arial"/>
          <w:sz w:val="36"/>
          <w:szCs w:val="36"/>
        </w:rPr>
        <w:br/>
      </w:r>
      <w:r w:rsidRPr="0026323B">
        <w:rPr>
          <w:rFonts w:ascii="Arial" w:eastAsia="lucida grande" w:hAnsi="Arial" w:cs="Arial"/>
          <w:sz w:val="36"/>
          <w:szCs w:val="36"/>
          <w:rtl/>
        </w:rPr>
        <w:t>آقای اردوغان روز پنجشنبه در گفتگو با شبکه «فرانس ۲۴» دخالت تهران در منطقه را محکوم کرد و گفت «ما از مداخله عربستان سعودی حمایت می کنیم.» او گفت ترکیه بر اساس ارزیابی خود از وضعیت منطقه، ممکن است از عربستان حمایت لجستیکی کند.</w:t>
      </w:r>
      <w:r w:rsidRPr="0026323B">
        <w:rPr>
          <w:rFonts w:ascii="Arial" w:hAnsi="Arial" w:cs="Arial"/>
          <w:sz w:val="36"/>
          <w:szCs w:val="36"/>
        </w:rPr>
        <w:br/>
      </w:r>
      <w:r w:rsidRPr="0026323B">
        <w:rPr>
          <w:rFonts w:ascii="Arial" w:eastAsia="lucida grande" w:hAnsi="Arial" w:cs="Arial"/>
          <w:sz w:val="36"/>
          <w:szCs w:val="36"/>
          <w:rtl/>
        </w:rPr>
        <w:t>حملات هوایی عربستان و متحدانش تظاهرات حامیان حوثی ها در صنعا را به دنبال داشت. آنها روز پنجشنبه خواستار مسلح کردن داوطلبان شدند.</w:t>
      </w:r>
      <w:r w:rsidRPr="0026323B">
        <w:rPr>
          <w:rFonts w:ascii="Arial" w:hAnsi="Arial" w:cs="Arial"/>
          <w:sz w:val="36"/>
          <w:szCs w:val="36"/>
        </w:rPr>
        <w:br/>
      </w:r>
      <w:r w:rsidRPr="0026323B">
        <w:rPr>
          <w:rFonts w:ascii="Arial" w:eastAsia="lucida grande" w:hAnsi="Arial" w:cs="Arial"/>
          <w:sz w:val="36"/>
          <w:szCs w:val="36"/>
          <w:rtl/>
        </w:rPr>
        <w:t>خالد المدنی، از اعضای کمیته عالی انقلابی حوثی ها گفت: «خواستار جهادیم! باید از کمیته امنیتی خواست با پخش اسلحه، مقدمات گسیل افراد به جبهه های نبرد را فراهم کند.»</w:t>
      </w:r>
      <w:r w:rsidRPr="0026323B">
        <w:rPr>
          <w:rFonts w:ascii="Arial" w:hAnsi="Arial" w:cs="Arial"/>
          <w:sz w:val="36"/>
          <w:szCs w:val="36"/>
        </w:rPr>
        <w:br/>
      </w:r>
      <w:r w:rsidRPr="0026323B">
        <w:rPr>
          <w:rFonts w:ascii="Arial" w:eastAsia="lucida grande" w:hAnsi="Arial" w:cs="Arial"/>
          <w:sz w:val="36"/>
          <w:szCs w:val="36"/>
          <w:rtl/>
        </w:rPr>
        <w:t>مقامات می گویند کمپین حملات هوایی به رهبری عربستان اواخر روز چهارشنبه آغاز شد و هدف آن تاسیسات نظامی است که حوثی ها تصرف کرده اند.</w:t>
      </w:r>
      <w:r w:rsidRPr="0026323B">
        <w:rPr>
          <w:rFonts w:ascii="Arial" w:hAnsi="Arial" w:cs="Arial"/>
          <w:sz w:val="36"/>
          <w:szCs w:val="36"/>
        </w:rPr>
        <w:br/>
      </w:r>
      <w:r w:rsidRPr="0026323B">
        <w:rPr>
          <w:rFonts w:ascii="Arial" w:eastAsia="lucida grande" w:hAnsi="Arial" w:cs="Arial"/>
          <w:sz w:val="36"/>
          <w:szCs w:val="36"/>
          <w:rtl/>
        </w:rPr>
        <w:t>جستجوگران در حال حمل جسد یک کودک که در حمله هوایی عربستان نزدیک فرودگاه صنعا کشته شد - ۶ فروردین ۱۳۹۴</w:t>
      </w:r>
      <w:r w:rsidRPr="0026323B">
        <w:rPr>
          <w:rFonts w:ascii="Arial" w:hAnsi="Arial" w:cs="Arial"/>
          <w:sz w:val="36"/>
          <w:szCs w:val="36"/>
        </w:rPr>
        <w:br/>
      </w:r>
      <w:r w:rsidRPr="0026323B">
        <w:rPr>
          <w:rFonts w:ascii="Arial" w:eastAsia="lucida grande" w:hAnsi="Arial" w:cs="Arial"/>
          <w:sz w:val="36"/>
          <w:szCs w:val="36"/>
          <w:rtl/>
        </w:rPr>
        <w:t>جستجوگران در حال حمل جسد یک کودک که در حمله هوایی عربستان نزدیک فرودگاه صنعا کشته شد - ۶ فروردین ۱۳۹۴</w:t>
      </w:r>
      <w:r w:rsidRPr="0026323B">
        <w:rPr>
          <w:rFonts w:ascii="Arial" w:hAnsi="Arial" w:cs="Arial"/>
          <w:sz w:val="36"/>
          <w:szCs w:val="36"/>
        </w:rPr>
        <w:br/>
      </w:r>
      <w:r w:rsidRPr="0026323B">
        <w:rPr>
          <w:rFonts w:ascii="Arial" w:eastAsia="lucida grande" w:hAnsi="Arial" w:cs="Arial"/>
          <w:sz w:val="36"/>
          <w:szCs w:val="36"/>
          <w:rtl/>
        </w:rPr>
        <w:t>اردن، مصر و سودان نیز تایید کرده اند که در این عملیات شرکت دارند و پاکستان نیز گفته درخواست یمن برای اعزام نیرو را بررسی می کند.</w:t>
      </w:r>
      <w:r w:rsidRPr="0026323B">
        <w:rPr>
          <w:rFonts w:ascii="Arial" w:hAnsi="Arial" w:cs="Arial"/>
          <w:sz w:val="36"/>
          <w:szCs w:val="36"/>
        </w:rPr>
        <w:br/>
      </w:r>
      <w:r w:rsidRPr="0026323B">
        <w:rPr>
          <w:rFonts w:ascii="Arial" w:eastAsia="lucida grande" w:hAnsi="Arial" w:cs="Arial"/>
          <w:sz w:val="36"/>
          <w:szCs w:val="36"/>
          <w:rtl/>
        </w:rPr>
        <w:t>شرکت کنندگان قطعی و احتمالی در ائتلاف تحت رهبری عربستان علیه حوثی ها</w:t>
      </w:r>
      <w:r w:rsidRPr="0026323B">
        <w:rPr>
          <w:rFonts w:ascii="Arial" w:hAnsi="Arial" w:cs="Arial"/>
          <w:sz w:val="36"/>
          <w:szCs w:val="36"/>
        </w:rPr>
        <w:br/>
      </w:r>
      <w:r w:rsidRPr="0026323B">
        <w:rPr>
          <w:rFonts w:ascii="Arial" w:eastAsia="lucida grande" w:hAnsi="Arial" w:cs="Arial"/>
          <w:sz w:val="36"/>
          <w:szCs w:val="36"/>
          <w:rtl/>
        </w:rPr>
        <w:t>خبرگزاری دولتی عربستان گفت مراکش نیز وعده داده است در عملیات علیه نیروهای شیعه حوثی شرکت کند.</w:t>
      </w:r>
      <w:r w:rsidRPr="0026323B">
        <w:rPr>
          <w:rFonts w:ascii="Arial" w:hAnsi="Arial" w:cs="Arial"/>
          <w:sz w:val="36"/>
          <w:szCs w:val="36"/>
        </w:rPr>
        <w:br/>
      </w:r>
      <w:r w:rsidRPr="0026323B">
        <w:rPr>
          <w:rFonts w:ascii="Arial" w:eastAsia="lucida grande" w:hAnsi="Arial" w:cs="Arial"/>
          <w:sz w:val="36"/>
          <w:szCs w:val="36"/>
          <w:rtl/>
        </w:rPr>
        <w:t>شبکه العربیه، متعلق به عربستان سعودی گفته این کشور ۱۵۰ هزار نیرو و ۱۰۰ هواپیمای جنگی برای جنگ با حوثی ها اختصاص داده است.</w:t>
      </w:r>
      <w:r w:rsidRPr="0026323B">
        <w:rPr>
          <w:rFonts w:ascii="Arial" w:hAnsi="Arial" w:cs="Arial"/>
          <w:sz w:val="36"/>
          <w:szCs w:val="36"/>
        </w:rPr>
        <w:br/>
      </w:r>
      <w:r w:rsidRPr="0026323B">
        <w:rPr>
          <w:rFonts w:ascii="Arial" w:eastAsia="lucida grande" w:hAnsi="Arial" w:cs="Arial"/>
          <w:sz w:val="36"/>
          <w:szCs w:val="36"/>
          <w:rtl/>
        </w:rPr>
        <w:t>در همین حال، ایران و سوریه اقدام عربستان را محکوم کرده اند. ایران اقدام عربستان را یک تجاوز خواند که باعث پیچیده تر شدن بحران یمن می شود.</w:t>
      </w:r>
      <w:r w:rsidRPr="0026323B">
        <w:rPr>
          <w:rFonts w:ascii="Arial" w:hAnsi="Arial" w:cs="Arial"/>
          <w:sz w:val="36"/>
          <w:szCs w:val="36"/>
        </w:rPr>
        <w:br/>
      </w:r>
      <w:r w:rsidRPr="0026323B">
        <w:rPr>
          <w:rFonts w:ascii="Arial" w:eastAsia="lucida grande" w:hAnsi="Arial" w:cs="Arial"/>
          <w:sz w:val="36"/>
          <w:szCs w:val="36"/>
          <w:rtl/>
        </w:rPr>
        <w:t>وزیر خارجه یمن با اشاره به اخبار موثق مربوط به دست داشتن حامیان علی عبدالله صالح رئیس جمهوری سابق یمن در نا آرامی های اخیر، و روابط نزدیک تهران با حوثی ها می گوید عربستان سعودی، بدرستی از تبدیل یمن به سرپل دیگری برای نیروهای ایرانی نگران است.</w:t>
      </w:r>
      <w:r w:rsidRPr="0026323B">
        <w:rPr>
          <w:rFonts w:ascii="Arial" w:hAnsi="Arial" w:cs="Arial"/>
          <w:sz w:val="36"/>
          <w:szCs w:val="36"/>
        </w:rPr>
        <w:br/>
      </w:r>
      <w:r w:rsidRPr="0026323B">
        <w:rPr>
          <w:rFonts w:ascii="Arial" w:eastAsia="lucida grande" w:hAnsi="Arial" w:cs="Arial"/>
          <w:sz w:val="36"/>
          <w:szCs w:val="36"/>
          <w:rtl/>
        </w:rPr>
        <w:t>ریاض یاسین، وزیر امور خارجه یمن گفت: «نه تنها حوثی ها و ایران و علی عبدالله صالح دشمن یمن هستند، بلکه زمان هم به نفع مردم یمن نیست. دخالت سریع ممکن است بتواند یمن را از جنگ داخلی نجات دهد. در غیر اینصورت، یمن به پایگاه ایران تبدیل می شود، و تهران هم می تواند تنگه استراتژیک باب المندب را که اقیانوس هند را به دریای سرخ متصل می کند، کنترل کند.»</w:t>
      </w:r>
      <w:r w:rsidRPr="0026323B">
        <w:rPr>
          <w:rFonts w:ascii="Arial" w:hAnsi="Arial" w:cs="Arial"/>
          <w:sz w:val="36"/>
          <w:szCs w:val="36"/>
        </w:rPr>
        <w:br/>
      </w:r>
      <w:r w:rsidRPr="0026323B">
        <w:rPr>
          <w:rFonts w:ascii="Arial" w:eastAsia="lucida grande" w:hAnsi="Arial" w:cs="Arial"/>
          <w:sz w:val="36"/>
          <w:szCs w:val="36"/>
          <w:rtl/>
        </w:rPr>
        <w:t>بالاگرفتن نا آرامی ها در یمن واکنش سناتورهای آمریکایی را هم در پی داشته است. سناتور جان مک کین، رئیس کمیته نیروهای مسلح سنای آمریکا در نشست مرکز مطالعات بین المللی و استراتژیک که روز پنجشنبه در شهر واشنگتن برگزار شد گفت وضعیت در منطقه حساس تر شده و همین مسئله معادلات سیاسی را هم پیچیده تر کرده است.</w:t>
      </w:r>
      <w:r w:rsidRPr="0026323B">
        <w:rPr>
          <w:rFonts w:ascii="Arial" w:hAnsi="Arial" w:cs="Arial"/>
          <w:sz w:val="36"/>
          <w:szCs w:val="36"/>
        </w:rPr>
        <w:br/>
      </w:r>
      <w:r w:rsidRPr="0026323B">
        <w:rPr>
          <w:rFonts w:ascii="Arial" w:eastAsia="lucida grande" w:hAnsi="Arial" w:cs="Arial"/>
          <w:sz w:val="36"/>
          <w:szCs w:val="36"/>
          <w:rtl/>
        </w:rPr>
        <w:t>او گفت: «حوادثی که در جهان اتفاق می افتند، بی ارتباط با یکدیگر نیستند. شکلی که ایالات متحده آمریکا اکنون عمل می کند این است که از یک طرف ما در درگیری های تکریت {عراق} به نفع شبه نظامیان شیعه طرفدار ایران مواضع مخالفان را هدف قرار می دهیم. از طرف دیگر با شبه نظامیان طرفدار ایران در یمن مقابله کرده ایم. همان هایی که عربستان سعودی اکنون علیه آنها اقدام به حمله های نظامی کرده است.»</w:t>
      </w:r>
      <w:r w:rsidRPr="0026323B">
        <w:rPr>
          <w:rFonts w:ascii="Arial" w:hAnsi="Arial" w:cs="Arial"/>
          <w:sz w:val="36"/>
          <w:szCs w:val="36"/>
        </w:rPr>
        <w:br/>
      </w:r>
      <w:r w:rsidRPr="0026323B">
        <w:rPr>
          <w:rFonts w:ascii="Arial" w:eastAsia="lucida grande" w:hAnsi="Arial" w:cs="Arial"/>
          <w:sz w:val="36"/>
          <w:szCs w:val="36"/>
          <w:rtl/>
        </w:rPr>
        <w:lastRenderedPageBreak/>
        <w:t>هوشنگ حسن یاری، کارشناس امور نظامی کالج سلطنت نظامی کانادا می گوید اگر ایران وارد جنگ یمن شود، مذاکرات اتمی ایران و قدرت های جهانی ممکن است تحت تاثیر قرار بگیرد.</w:t>
      </w:r>
      <w:r w:rsidRPr="0026323B">
        <w:rPr>
          <w:rFonts w:ascii="Arial" w:hAnsi="Arial" w:cs="Arial"/>
          <w:sz w:val="36"/>
          <w:szCs w:val="36"/>
        </w:rPr>
        <w:br/>
      </w:r>
      <w:r w:rsidRPr="0026323B">
        <w:rPr>
          <w:rFonts w:ascii="Arial" w:eastAsia="lucida grande" w:hAnsi="Arial" w:cs="Arial"/>
          <w:sz w:val="36"/>
          <w:szCs w:val="36"/>
          <w:rtl/>
        </w:rPr>
        <w:t>وزرای امور خارجه کشورهای عرب، روز پنجشنبه در اجلاسی اضطراری در شرم الشیخ در مصر شرکت کردند، و جان کری وزیر امور خارجه آمریکا نیز از طریق ارتباط ویدیویی با آنها گفتگو، و از عملیات نظامی آن کشورها در یمن دفاع کرد.</w:t>
      </w:r>
      <w:r w:rsidRPr="0026323B">
        <w:rPr>
          <w:rFonts w:ascii="Arial" w:hAnsi="Arial" w:cs="Arial"/>
          <w:sz w:val="36"/>
          <w:szCs w:val="36"/>
        </w:rPr>
        <w:br/>
      </w:r>
      <w:r w:rsidRPr="0026323B">
        <w:rPr>
          <w:rFonts w:ascii="Arial" w:eastAsia="lucida grande" w:hAnsi="Arial" w:cs="Arial"/>
          <w:sz w:val="36"/>
          <w:szCs w:val="36"/>
          <w:rtl/>
        </w:rPr>
        <w:t>بنا به گزارش ها، حامیان علی عبدالله صالح، رئیس جمهوری سابق یمن نیز با حوثی ها برای سرنگون کردن عبد ربه منصور هادی همکاری می کنند.</w:t>
      </w:r>
      <w:r w:rsidRPr="0026323B">
        <w:rPr>
          <w:rFonts w:ascii="Arial" w:hAnsi="Arial" w:cs="Arial"/>
          <w:sz w:val="36"/>
          <w:szCs w:val="36"/>
        </w:rPr>
        <w:br/>
      </w:r>
      <w:r w:rsidRPr="0026323B">
        <w:rPr>
          <w:rFonts w:ascii="Arial" w:eastAsia="lucida grande" w:hAnsi="Arial" w:cs="Arial"/>
          <w:sz w:val="36"/>
          <w:szCs w:val="36"/>
          <w:rtl/>
        </w:rPr>
        <w:t>اما کاخ سفید تاکید کرده است آقای هادی هنوز رهبر یمن است. جاش ارنست، سخنگوی کاخ سفید گفت: «آمریکا معتقد است که آقای هادی رئیس جمهوری مشروع یمن است، و ما شاهد اقدامات حوثی ها و طرفداران آقای صالح برای افزایش هرج و مرج بوده ایم.»</w:t>
      </w:r>
      <w:r w:rsidRPr="0026323B">
        <w:rPr>
          <w:rFonts w:ascii="Arial" w:hAnsi="Arial" w:cs="Arial"/>
          <w:sz w:val="36"/>
          <w:szCs w:val="36"/>
        </w:rPr>
        <w:br/>
      </w:r>
      <w:r w:rsidRPr="0026323B">
        <w:rPr>
          <w:rFonts w:ascii="Arial" w:eastAsia="lucida grande" w:hAnsi="Arial" w:cs="Arial"/>
          <w:sz w:val="36"/>
          <w:szCs w:val="36"/>
          <w:rtl/>
        </w:rPr>
        <w:t>سخنگوی وزرات امور خارجه آمریکا نیز گفت واشنگتن با آقای هادی در تماس است و عکس العمل ریاض را نیز کاملا درک می کند. جن ساکی، سخنگوی وزارت امور خارجه آمریکا گفت: «با عربستان سعودی و شورای همکاری خیلج فارس از نزدیک همکاری می کنیم، تا انتقال سیاسی آرام در یمن را میسر کنیم. با توجه به نزدیکی جغرافیایی عربستان و جمهوری یمن، نگرانی ریاض از بابت نا آرامی های فراینده در کشور همسایه اش، کاملا قابل درک است.»</w:t>
      </w:r>
      <w:r w:rsidRPr="0026323B">
        <w:rPr>
          <w:rFonts w:ascii="Arial" w:hAnsi="Arial" w:cs="Arial"/>
          <w:sz w:val="36"/>
          <w:szCs w:val="36"/>
        </w:rPr>
        <w:br/>
      </w:r>
      <w:r w:rsidRPr="0026323B">
        <w:rPr>
          <w:rFonts w:ascii="Arial" w:eastAsia="lucida grande" w:hAnsi="Arial" w:cs="Arial"/>
          <w:sz w:val="36"/>
          <w:szCs w:val="36"/>
          <w:rtl/>
        </w:rPr>
        <w:t>برنادت میهان، سخنگوی شورای امنیت ملی کاخ سفید به حوثی ها توصیه کرد تا ضمن متوقف کردن پیشروی های نظامی خود به میز مذاکره بازگردند.</w:t>
      </w:r>
      <w:r w:rsidRPr="0026323B">
        <w:rPr>
          <w:rFonts w:ascii="Arial" w:hAnsi="Arial" w:cs="Arial"/>
          <w:sz w:val="36"/>
          <w:szCs w:val="36"/>
        </w:rPr>
        <w:br/>
      </w:r>
      <w:r w:rsidRPr="0026323B">
        <w:rPr>
          <w:rFonts w:ascii="Arial" w:eastAsia="lucida grande" w:hAnsi="Arial" w:cs="Arial"/>
          <w:sz w:val="36"/>
          <w:szCs w:val="36"/>
          <w:rtl/>
        </w:rPr>
        <w:t>کاخ سفید گفت آمریکا برای فراهم کردن حمایت های پشتیبانی و اطلاعاتی با ائتلاف تحت رهبری عربستان هماهنگی می کند.</w:t>
      </w:r>
      <w:r w:rsidRPr="0026323B">
        <w:rPr>
          <w:rFonts w:ascii="Arial" w:hAnsi="Arial" w:cs="Arial"/>
          <w:sz w:val="36"/>
          <w:szCs w:val="36"/>
        </w:rPr>
        <w:br/>
      </w:r>
      <w:r w:rsidRPr="0026323B">
        <w:rPr>
          <w:rFonts w:ascii="Arial" w:eastAsia="lucida grande" w:hAnsi="Arial" w:cs="Arial"/>
          <w:sz w:val="36"/>
          <w:szCs w:val="36"/>
          <w:rtl/>
        </w:rPr>
        <w:t>روز چهارشنبه سفیر عربستان در آمریکا گفت عربستان سعودی به همراه یک ائتلاف نظامی نیروهای خود را وارد درگیری های داخلی یمن بر علیه شبه نظامیان حوثی خواهد کرد.</w:t>
      </w:r>
      <w:r w:rsidRPr="0026323B">
        <w:rPr>
          <w:rFonts w:ascii="Arial" w:hAnsi="Arial" w:cs="Arial"/>
          <w:sz w:val="36"/>
          <w:szCs w:val="36"/>
        </w:rPr>
        <w:br/>
      </w:r>
      <w:r w:rsidRPr="0026323B">
        <w:rPr>
          <w:rFonts w:ascii="Arial" w:eastAsia="lucida grande" w:hAnsi="Arial" w:cs="Arial"/>
          <w:sz w:val="36"/>
          <w:szCs w:val="36"/>
          <w:rtl/>
        </w:rPr>
        <w:t>ادل الجبیر سفیر عربستان در واشنگتن تاکید کرد «این عملیات برای دفاع و پشتیبانی از دولت قانونی یمن بر علیه نیروهای تندرو حوثی که در حال گرفتن کشور هستند، انجام می‌گیرد.»</w:t>
      </w:r>
      <w:r w:rsidRPr="0026323B">
        <w:rPr>
          <w:rFonts w:ascii="Arial" w:hAnsi="Arial" w:cs="Arial"/>
          <w:sz w:val="36"/>
          <w:szCs w:val="36"/>
        </w:rPr>
        <w:br/>
      </w:r>
      <w:r w:rsidRPr="0026323B">
        <w:rPr>
          <w:rFonts w:ascii="Arial" w:eastAsia="lucida grande" w:hAnsi="Arial" w:cs="Arial"/>
          <w:sz w:val="36"/>
          <w:szCs w:val="36"/>
          <w:rtl/>
        </w:rPr>
        <w:t>آقای الجبیر هم چنین تاکید کرد، این عملیات به صورت هوایی خواهد بود و تمامی مناطق یمن را پوشش خواهد داد. همچنین او تاکید کرده است عملیات تا هر زمان نیاز باشد انجام خواهد پذیرفت و محدودیت زمانی نخواهد داشت.</w:t>
      </w:r>
      <w:r w:rsidRPr="0026323B">
        <w:rPr>
          <w:rFonts w:ascii="Arial" w:hAnsi="Arial" w:cs="Arial"/>
          <w:sz w:val="36"/>
          <w:szCs w:val="36"/>
        </w:rPr>
        <w:br/>
      </w:r>
      <w:r w:rsidRPr="0026323B">
        <w:rPr>
          <w:rFonts w:ascii="Arial" w:eastAsia="lucida grande" w:hAnsi="Arial" w:cs="Arial"/>
          <w:sz w:val="36"/>
          <w:szCs w:val="36"/>
          <w:rtl/>
        </w:rPr>
        <w:t>سفیر این کشور اضافه کرد نمی خواهد به جزییات این عملیات بپردازد، اما آنها مشورت های لازم را با سایر کشورها به خصوص ایالات متحده انجام داده‌اند و از نتیجه این مذاکرات و مشورت خرسند هستند.</w:t>
      </w:r>
      <w:r w:rsidRPr="0026323B">
        <w:rPr>
          <w:rFonts w:ascii="Arial" w:hAnsi="Arial" w:cs="Arial"/>
          <w:sz w:val="36"/>
          <w:szCs w:val="36"/>
        </w:rPr>
        <w:br/>
      </w:r>
      <w:r w:rsidRPr="0026323B">
        <w:rPr>
          <w:rFonts w:ascii="Arial" w:eastAsia="lucida grande" w:hAnsi="Arial" w:cs="Arial"/>
          <w:sz w:val="36"/>
          <w:szCs w:val="36"/>
          <w:rtl/>
        </w:rPr>
        <w:t>«ما در وضعیتی هستیم که یک گروه شبه نظامی کنترل موشک‌های بالستیک، سلاح‌های سنگین و نیروهای هوایی را در دست دارد و با این وضعیت که پیش می‌رود تحمل حوثی‌ها ممکن نیست.»</w:t>
      </w:r>
      <w:r w:rsidRPr="0026323B">
        <w:rPr>
          <w:rFonts w:ascii="Arial" w:hAnsi="Arial" w:cs="Arial"/>
          <w:sz w:val="36"/>
          <w:szCs w:val="36"/>
        </w:rPr>
        <w:br/>
      </w:r>
      <w:r w:rsidRPr="0026323B">
        <w:rPr>
          <w:rFonts w:ascii="Arial" w:eastAsia="lucida grande" w:hAnsi="Arial" w:cs="Arial"/>
          <w:sz w:val="36"/>
          <w:szCs w:val="36"/>
          <w:rtl/>
        </w:rPr>
        <w:t>سفیر عربستان سعودی در آمریکا تاکید کرد، دولت قانونی یمن در یک روند سیاسی با حمایت جامعه جهانی به قدرت رسیده است و به هیچ گروه شبه نظامی خارجی اجازه دخالت در امور این کشور داده نخواهد شد.</w:t>
      </w:r>
      <w:r w:rsidRPr="0026323B">
        <w:rPr>
          <w:rFonts w:ascii="Arial" w:hAnsi="Arial" w:cs="Arial"/>
          <w:sz w:val="36"/>
          <w:szCs w:val="36"/>
        </w:rPr>
        <w:br/>
      </w:r>
      <w:r w:rsidRPr="0026323B">
        <w:rPr>
          <w:rFonts w:ascii="Arial" w:eastAsia="lucida grande" w:hAnsi="Arial" w:cs="Arial"/>
          <w:sz w:val="36"/>
          <w:szCs w:val="36"/>
          <w:rtl/>
        </w:rPr>
        <w:t>چالز اشمیتز تحلیلگر امور یمن در موسسه خاورمیانه در واشنگتن معتقد است در بحران جاری یمن مذهب نقش چندانی ندارد و ریشه این بحران را باید در رقابت ایران و عربستان برای نفوذ منطقه ای جستجو کرد.</w:t>
      </w:r>
      <w:r w:rsidRPr="0026323B">
        <w:rPr>
          <w:rFonts w:ascii="Arial" w:hAnsi="Arial" w:cs="Arial"/>
          <w:sz w:val="36"/>
          <w:szCs w:val="36"/>
        </w:rPr>
        <w:br/>
      </w:r>
      <w:r w:rsidRPr="0026323B">
        <w:rPr>
          <w:rFonts w:ascii="Arial" w:eastAsia="lucida grande" w:hAnsi="Arial" w:cs="Arial"/>
          <w:sz w:val="36"/>
          <w:szCs w:val="36"/>
          <w:rtl/>
        </w:rPr>
        <w:t>او به صدای آمریکا گفت: «به نظرم جلوه دادن این منازعه به عنوان شیعه و سنی درست نیست. این عملا تقابل دو کشور ایران و عربستان سعودی است و ربطی به مذهب ندارد. عربستان سعودی با داعش در حال مبارزه است که سنی مذهب است. در نتیجه این بحران در باره مذهب نیست بلکه درباره منافع دو کشور است. هم اکنون ارتش عربستان سعودی با حمایت آمریکا قدرتمند است و حتی مصری ها هم کشتی های جنگی خود را به منطقه فرستادند و گمان نمی کنم که ایرانی ها به این حملات عربستان پاسخ نظامی بدهند. به نظرم حالا وارد یک مذاکرات طولانی مدت خواهیم شد. یکی از عوامل کلیدی در این مساله حمایت علی عبدالله صالح رئیس جمهوری پیشین یمن از حوثی ها است و بدون او حوثی ها خیلی ضعیفتر می بودند.»</w:t>
      </w:r>
      <w:r w:rsidRPr="0026323B">
        <w:rPr>
          <w:rFonts w:ascii="Arial" w:hAnsi="Arial" w:cs="Arial"/>
          <w:sz w:val="36"/>
          <w:szCs w:val="36"/>
        </w:rPr>
        <w:br/>
      </w:r>
      <w:r w:rsidRPr="0026323B">
        <w:rPr>
          <w:rFonts w:ascii="Arial" w:eastAsia="lucida grande" w:hAnsi="Arial" w:cs="Arial"/>
          <w:sz w:val="36"/>
          <w:szCs w:val="36"/>
          <w:rtl/>
        </w:rPr>
        <w:t>او همچنین گفت گمان نمی کند که حوادث یمن تاثیری بر مذاکرات بگذارد و گمان نکند کسی ایرانی ها را مسوول اقدامات حوثیها بداند.</w:t>
      </w:r>
      <w:r w:rsidRPr="0026323B">
        <w:rPr>
          <w:rFonts w:ascii="Arial" w:hAnsi="Arial" w:cs="Arial"/>
          <w:sz w:val="36"/>
          <w:szCs w:val="36"/>
        </w:rPr>
        <w:br/>
      </w:r>
      <w:r w:rsidRPr="0026323B">
        <w:rPr>
          <w:rFonts w:ascii="Arial" w:eastAsia="lucida grande" w:hAnsi="Arial" w:cs="Arial"/>
          <w:sz w:val="36"/>
          <w:szCs w:val="36"/>
          <w:rtl/>
        </w:rPr>
        <w:t>انتشار خبر عملیات نظامی عربستان و متحدانش در یمن باعث افزایش جهانی قیمت نفت شد. به گزارش خبرگزاری رویترز، قیمت نفت خام برنت روز پنجشنبه ۴ درصد افزایش یافت و به بشکه ای ۵۹ دلار نزدیک شد. تماشا کنید.</w:t>
      </w:r>
      <w:r w:rsidRPr="0026323B">
        <w:rPr>
          <w:rFonts w:ascii="Arial" w:hAnsi="Arial" w:cs="Arial"/>
          <w:sz w:val="36"/>
          <w:szCs w:val="36"/>
        </w:rPr>
        <w:br/>
      </w:r>
      <w:r w:rsidRPr="0026323B">
        <w:rPr>
          <w:rFonts w:ascii="Arial" w:eastAsia="lucida grande" w:hAnsi="Arial" w:cs="Arial"/>
          <w:sz w:val="36"/>
          <w:szCs w:val="36"/>
        </w:rPr>
        <w:t>‬</w:t>
      </w:r>
      <w:bookmarkStart w:id="0" w:name="_GoBack"/>
      <w:bookmarkEnd w:id="0"/>
      <w:r w:rsidR="0026323B" w:rsidRPr="0026323B">
        <w:rPr>
          <w:rFonts w:ascii="Arial" w:eastAsia="lucida grande" w:hAnsi="Arial" w:cs="Arial"/>
          <w:sz w:val="36"/>
          <w:szCs w:val="36"/>
        </w:rPr>
        <w:t xml:space="preserve"> </w:t>
      </w:r>
    </w:p>
    <w:p w14:paraId="23A3158E" w14:textId="5F3D7ECD" w:rsidR="59988054" w:rsidRDefault="59988054" w:rsidP="59988054">
      <w:pPr>
        <w:jc w:val="right"/>
      </w:pPr>
    </w:p>
    <w:sectPr w:rsidR="59988054" w:rsidSect="00636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26323B"/>
    <w:rsid w:val="0063600C"/>
    <w:rsid w:val="599880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E8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NormaleTabelle"/>
    <w:uiPriority w:val="46"/>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Link">
    <w:name w:val="Hyperlink"/>
    <w:basedOn w:val="Absatzstandardschriftart"/>
    <w:uiPriority w:val="99"/>
    <w:unhideWhenUse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NormaleTabelle"/>
    <w:uiPriority w:val="46"/>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Link">
    <w:name w:val="Hyperlink"/>
    <w:basedOn w:val="Absatzstandardschriftar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949</Words>
  <Characters>5982</Characters>
  <Application>Microsoft Macintosh Word</Application>
  <DocSecurity>0</DocSecurity>
  <Lines>49</Lines>
  <Paragraphs>13</Paragraphs>
  <ScaleCrop>false</ScaleCrop>
  <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Ghulam Mohammad Zare</cp:lastModifiedBy>
  <cp:revision>2</cp:revision>
  <dcterms:created xsi:type="dcterms:W3CDTF">2015-03-27T20:47:00Z</dcterms:created>
  <dcterms:modified xsi:type="dcterms:W3CDTF">2015-03-27T20:47:00Z</dcterms:modified>
</cp:coreProperties>
</file>